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EAF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D74314">
        <w:rPr>
          <w:b/>
          <w:bCs/>
          <w:lang w:val="ro-RO"/>
        </w:rPr>
        <w:t>DECLARAȚIE</w:t>
      </w:r>
    </w:p>
    <w:p w14:paraId="73040F2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7DC729AE" w14:textId="77777777" w:rsidR="0009723B" w:rsidRPr="00D74314" w:rsidRDefault="0009723B" w:rsidP="00791D35">
      <w:pPr>
        <w:spacing w:line="240" w:lineRule="atLeast"/>
        <w:jc w:val="both"/>
        <w:rPr>
          <w:lang w:val="ro-RO"/>
        </w:rPr>
      </w:pPr>
    </w:p>
    <w:p w14:paraId="5C96ED9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Subsemnatul, _______________________________ [</w:t>
      </w:r>
      <w:r w:rsidRPr="00D74314">
        <w:rPr>
          <w:i/>
          <w:lang w:val="ro-RO"/>
        </w:rPr>
        <w:t>nume și prenume al reprezentantului mandatarului persoană juridică (cabinet individual sau altă formă de organizare a profesiei de avocat)</w:t>
      </w:r>
      <w:r w:rsidRPr="00D74314">
        <w:rPr>
          <w:lang w:val="ro-RO"/>
        </w:rPr>
        <w:t>], identificat cu _________________ [</w:t>
      </w:r>
      <w:r w:rsidRPr="00D74314">
        <w:rPr>
          <w:i/>
          <w:lang w:val="ro-RO"/>
        </w:rPr>
        <w:t>act de identitate</w:t>
      </w:r>
      <w:r w:rsidRPr="00D74314">
        <w:rPr>
          <w:lang w:val="ro-RO"/>
        </w:rPr>
        <w:t>], seria _______, numărul __________, eliberat de __________, la data de _________, având domiciliul în __________________ și CNP _____________________, acționând ca reprezentant al ___________________________________ [</w:t>
      </w:r>
      <w:r w:rsidRPr="00D74314">
        <w:rPr>
          <w:i/>
          <w:lang w:val="ro-RO"/>
        </w:rPr>
        <w:t>denumirea mandatarului persoană juridică (cabinet individual sau altă formă de organizare a profesiei de avocat)</w:t>
      </w:r>
      <w:r w:rsidRPr="00D74314">
        <w:rPr>
          <w:lang w:val="ro-RO"/>
        </w:rPr>
        <w:t>], cu sediul în ______________________, înregistrat la Baroul ___________/</w:t>
      </w:r>
      <w:r w:rsidRPr="00D74314">
        <w:rPr>
          <w:i/>
          <w:iCs/>
          <w:lang w:val="ro-RO"/>
        </w:rPr>
        <w:t xml:space="preserve">[autoritatea similară - pentru </w:t>
      </w:r>
      <w:r w:rsidRPr="00D74314">
        <w:rPr>
          <w:i/>
          <w:lang w:val="ro-RO"/>
        </w:rPr>
        <w:t xml:space="preserve">avocații </w:t>
      </w:r>
      <w:r w:rsidRPr="00D74314">
        <w:rPr>
          <w:i/>
          <w:iCs/>
          <w:lang w:val="ro-RO"/>
        </w:rPr>
        <w:t>nerezidenți</w:t>
      </w:r>
      <w:r w:rsidRPr="00D74314">
        <w:rPr>
          <w:lang w:val="ro-RO"/>
        </w:rPr>
        <w:t>], numărul autorizării ________________</w:t>
      </w:r>
    </w:p>
    <w:p w14:paraId="2526DEE1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F4129B7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în calitate de mandatar al </w:t>
      </w:r>
    </w:p>
    <w:p w14:paraId="61EA325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09AEE4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</w:t>
      </w:r>
      <w:r w:rsidRPr="00D74314">
        <w:rPr>
          <w:rStyle w:val="EndnoteReference"/>
          <w:lang w:val="ro-RO"/>
        </w:rPr>
        <w:endnoteReference w:id="1"/>
      </w:r>
      <w:r w:rsidRPr="00D74314">
        <w:rPr>
          <w:lang w:val="ro-RO"/>
        </w:rPr>
        <w:t xml:space="preserve"> [</w:t>
      </w:r>
      <w:r w:rsidRPr="00D74314">
        <w:rPr>
          <w:i/>
          <w:lang w:val="ro-RO"/>
        </w:rPr>
        <w:t>nume și prenume al acționarului – persoană fizică</w:t>
      </w:r>
      <w:r w:rsidRPr="00D74314">
        <w:rPr>
          <w:lang w:val="ro-RO"/>
        </w:rPr>
        <w:t>], identificat cu _________________ [</w:t>
      </w:r>
      <w:r w:rsidRPr="00D74314">
        <w:rPr>
          <w:i/>
          <w:lang w:val="ro-RO"/>
        </w:rPr>
        <w:t>act de identitate</w:t>
      </w:r>
      <w:r w:rsidRPr="00D74314">
        <w:rPr>
          <w:lang w:val="ro-RO"/>
        </w:rPr>
        <w:t>], seria _____, numărul __________, eliberat de __________, la data de _________, având domiciliul în _________________________ și CNP _____________________</w:t>
      </w:r>
    </w:p>
    <w:p w14:paraId="02B4FBF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433975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SAU </w:t>
      </w:r>
    </w:p>
    <w:p w14:paraId="7A419F33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2855A18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__________________________________</w:t>
      </w:r>
      <w:r w:rsidRPr="00D74314">
        <w:rPr>
          <w:rStyle w:val="EndnoteReference"/>
          <w:lang w:val="ro-RO"/>
        </w:rPr>
        <w:endnoteReference w:id="2"/>
      </w:r>
      <w:r w:rsidRPr="00D74314">
        <w:rPr>
          <w:lang w:val="ro-RO"/>
        </w:rPr>
        <w:t xml:space="preserve"> [</w:t>
      </w:r>
      <w:r w:rsidRPr="00D74314">
        <w:rPr>
          <w:i/>
          <w:lang w:val="ro-RO"/>
        </w:rPr>
        <w:t>denumirea acționarului – persoană juridică</w:t>
      </w:r>
      <w:r w:rsidR="00A470A6" w:rsidRPr="00D74314">
        <w:rPr>
          <w:i/>
          <w:lang w:val="ro-RO"/>
        </w:rPr>
        <w:t>/entitate fără personalitate juridică</w:t>
      </w:r>
      <w:r w:rsidRPr="00D74314">
        <w:rPr>
          <w:lang w:val="ro-RO"/>
        </w:rPr>
        <w:t xml:space="preserve">], cu sediul în ______________________, înregistrat la Registrul Comerțului /________________ </w:t>
      </w:r>
      <w:r w:rsidRPr="00D74314">
        <w:rPr>
          <w:i/>
          <w:iCs/>
          <w:lang w:val="ro-RO"/>
        </w:rPr>
        <w:t>[autoritatea similară - pentru persoane juridice nerezidente]</w:t>
      </w:r>
      <w:r w:rsidRPr="00D74314">
        <w:rPr>
          <w:lang w:val="ro-RO"/>
        </w:rPr>
        <w:t xml:space="preserve"> sub nr. _____________, având cod unic de înregistrare/ _______________ </w:t>
      </w:r>
      <w:r w:rsidRPr="00D74314">
        <w:rPr>
          <w:i/>
          <w:iCs/>
          <w:lang w:val="ro-RO"/>
        </w:rPr>
        <w:t>[număr de înregistrare echivalent - pentru persoanele juridice nerezidente] ___________</w:t>
      </w:r>
    </w:p>
    <w:p w14:paraId="10DE1A39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3A0A578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conform procurii generale nr. ______ din data de ______, declar că, la data prezentei, următoarele afirmații sunt adevărate:</w:t>
      </w:r>
    </w:p>
    <w:p w14:paraId="34F8BF3E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5CD6E69" w14:textId="77777777" w:rsidR="0009723B" w:rsidRPr="00D74314" w:rsidRDefault="0009723B" w:rsidP="00791D35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 xml:space="preserve">am calitatea de </w:t>
      </w:r>
      <w:r w:rsidRPr="00D74314">
        <w:rPr>
          <w:bCs/>
          <w:lang w:val="ro-RO"/>
        </w:rPr>
        <w:t xml:space="preserve">avocat, </w:t>
      </w:r>
      <w:r w:rsidRPr="00D74314">
        <w:rPr>
          <w:lang w:val="ro-RO"/>
        </w:rPr>
        <w:t>înregistrat/ă la Baroul ___________/</w:t>
      </w:r>
      <w:r w:rsidRPr="00D74314">
        <w:rPr>
          <w:i/>
          <w:iCs/>
          <w:lang w:val="ro-RO"/>
        </w:rPr>
        <w:t xml:space="preserve">[autoritatea similară - pentru </w:t>
      </w:r>
      <w:r w:rsidRPr="00D74314">
        <w:rPr>
          <w:i/>
          <w:lang w:val="ro-RO"/>
        </w:rPr>
        <w:t xml:space="preserve">avocații </w:t>
      </w:r>
      <w:r w:rsidRPr="00D74314">
        <w:rPr>
          <w:i/>
          <w:iCs/>
          <w:lang w:val="ro-RO"/>
        </w:rPr>
        <w:t>nerezidenți</w:t>
      </w:r>
      <w:r w:rsidRPr="00D74314">
        <w:rPr>
          <w:lang w:val="ro-RO"/>
        </w:rPr>
        <w:t>] ________________, având exercițiul deplin al profesiei;</w:t>
      </w:r>
      <w:r w:rsidRPr="00D74314">
        <w:rPr>
          <w:i/>
          <w:iCs/>
          <w:lang w:val="ro-RO"/>
        </w:rPr>
        <w:t xml:space="preserve"> </w:t>
      </w:r>
    </w:p>
    <w:p w14:paraId="7511978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i/>
          <w:iCs/>
          <w:lang w:val="ro-RO"/>
        </w:rPr>
      </w:pPr>
    </w:p>
    <w:p w14:paraId="3EEEC04E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  <w:r w:rsidRPr="00D74314">
        <w:rPr>
          <w:lang w:val="ro-RO"/>
        </w:rPr>
        <w:t xml:space="preserve">SAU </w:t>
      </w:r>
    </w:p>
    <w:p w14:paraId="685434E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</w:p>
    <w:p w14:paraId="017E16C1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  <w:r w:rsidRPr="00D74314">
        <w:rPr>
          <w:i/>
          <w:iCs/>
          <w:lang w:val="ro-RO"/>
        </w:rPr>
        <w:t xml:space="preserve">______________________________ [denumirea mandatarului persoană juridică (cabinet individual sau altă formă de organizare a profesiei de avocat)] </w:t>
      </w:r>
      <w:r w:rsidRPr="00D74314">
        <w:rPr>
          <w:lang w:val="ro-RO"/>
        </w:rPr>
        <w:t>este legal constituită, fiind înregistrat/ă la Baroul ___________/</w:t>
      </w:r>
      <w:r w:rsidRPr="00D74314">
        <w:rPr>
          <w:i/>
          <w:iCs/>
          <w:lang w:val="ro-RO"/>
        </w:rPr>
        <w:t xml:space="preserve">[autoritatea similară - pentru nerezidenți] </w:t>
      </w:r>
      <w:r w:rsidRPr="00D74314">
        <w:rPr>
          <w:lang w:val="ro-RO"/>
        </w:rPr>
        <w:t>________________  sub nr. _____________, având exercițiul deplin al profesiei, pe care o reprezint în calitate de ________________</w:t>
      </w:r>
      <w:r w:rsidRPr="00D74314">
        <w:rPr>
          <w:rStyle w:val="EndnoteReference"/>
          <w:lang w:val="ro-RO"/>
        </w:rPr>
        <w:endnoteReference w:id="3"/>
      </w:r>
      <w:r w:rsidR="00A30FAE" w:rsidRPr="00D74314">
        <w:rPr>
          <w:lang w:val="ro-RO"/>
        </w:rPr>
        <w:t xml:space="preserve">, având </w:t>
      </w:r>
      <w:r w:rsidRPr="00D74314">
        <w:rPr>
          <w:lang w:val="ro-RO"/>
        </w:rPr>
        <w:t>drept valabil și deplin de reprezentare a sa;</w:t>
      </w:r>
      <w:r w:rsidR="00A30FAE" w:rsidRPr="00D74314">
        <w:rPr>
          <w:lang w:val="ro-RO"/>
        </w:rPr>
        <w:t xml:space="preserve"> și</w:t>
      </w:r>
    </w:p>
    <w:p w14:paraId="5D3B8A42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033DCE5" w14:textId="77777777" w:rsidR="0009723B" w:rsidRPr="00D74314" w:rsidRDefault="0009723B" w:rsidP="00791D35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i/>
          <w:iCs/>
          <w:lang w:val="ro-RO"/>
        </w:rPr>
      </w:pPr>
      <w:r w:rsidRPr="00D74314">
        <w:rPr>
          <w:i/>
          <w:iCs/>
          <w:lang w:val="ro-RO"/>
        </w:rPr>
        <w:t xml:space="preserve">__________________________ [denumirea mandatarului </w:t>
      </w:r>
      <w:r w:rsidR="00A30FAE" w:rsidRPr="00D74314">
        <w:rPr>
          <w:i/>
          <w:iCs/>
          <w:lang w:val="ro-RO"/>
        </w:rPr>
        <w:t>persoană juridică (</w:t>
      </w:r>
      <w:r w:rsidRPr="00D74314">
        <w:rPr>
          <w:i/>
          <w:iCs/>
          <w:lang w:val="ro-RO"/>
        </w:rPr>
        <w:t>cabinet individual sau altă formă de organizare a profesiei de avocat</w:t>
      </w:r>
      <w:r w:rsidR="00A30FAE" w:rsidRPr="00D74314">
        <w:rPr>
          <w:i/>
          <w:iCs/>
          <w:lang w:val="ro-RO"/>
        </w:rPr>
        <w:t>)</w:t>
      </w:r>
      <w:r w:rsidRPr="00D74314">
        <w:rPr>
          <w:i/>
          <w:iCs/>
          <w:lang w:val="ro-RO"/>
        </w:rPr>
        <w:t xml:space="preserve">] </w:t>
      </w:r>
      <w:r w:rsidRPr="00D74314">
        <w:rPr>
          <w:lang w:val="ro-RO"/>
        </w:rPr>
        <w:t>nu se află într-o situație de conflict de interese, respectiv nu este:</w:t>
      </w:r>
    </w:p>
    <w:p w14:paraId="70AE171A" w14:textId="6934449F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proofErr w:type="spellStart"/>
      <w:r w:rsidRPr="00D74314">
        <w:rPr>
          <w:lang w:val="ro-RO"/>
        </w:rPr>
        <w:t>acţionar</w:t>
      </w:r>
      <w:proofErr w:type="spellEnd"/>
      <w:r w:rsidRPr="00D74314">
        <w:rPr>
          <w:lang w:val="ro-RO"/>
        </w:rPr>
        <w:t xml:space="preserve"> majoritar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, sau o altă </w:t>
      </w:r>
      <w:r w:rsidR="00FE0989" w:rsidRPr="00D74314">
        <w:rPr>
          <w:lang w:val="ro-RO"/>
        </w:rPr>
        <w:t>pe</w:t>
      </w:r>
      <w:r w:rsidR="00F94072" w:rsidRPr="00D74314">
        <w:rPr>
          <w:lang w:val="ro-RO"/>
        </w:rPr>
        <w:t>rsoană</w:t>
      </w:r>
      <w:r w:rsidRPr="00D74314">
        <w:rPr>
          <w:lang w:val="ro-RO"/>
        </w:rPr>
        <w:t xml:space="preserve">, controlată de respectivul acţionar; </w:t>
      </w:r>
    </w:p>
    <w:p w14:paraId="61B93F72" w14:textId="56A70B01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 xml:space="preserve">membru al unui organ de administrare, de conducere sau de supraveghere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, al unui acţionar majoritar sau al unei </w:t>
      </w:r>
      <w:r w:rsidR="00FE0989" w:rsidRPr="00D74314">
        <w:rPr>
          <w:lang w:val="ro-RO"/>
        </w:rPr>
        <w:t xml:space="preserve">persoane </w:t>
      </w:r>
      <w:r w:rsidRPr="00D74314">
        <w:rPr>
          <w:lang w:val="ro-RO"/>
        </w:rPr>
        <w:t xml:space="preserve">controlate, conform celor prevăzute la lit. a); </w:t>
      </w:r>
    </w:p>
    <w:p w14:paraId="1AC3F420" w14:textId="719AD6F4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 xml:space="preserve">angajat sau un auditor al </w:t>
      </w:r>
      <w:r w:rsidR="00D714AF" w:rsidRPr="00D74314">
        <w:rPr>
          <w:lang w:val="ro-RO"/>
        </w:rPr>
        <w:t>AIR CLAIM S.A.</w:t>
      </w:r>
      <w:r w:rsidRPr="00D74314">
        <w:rPr>
          <w:lang w:val="ro-RO"/>
        </w:rPr>
        <w:t xml:space="preserve"> ori al unui acţionar majoritar sau al unei entităţi controlate, conform celor prevăzute la lit. a); </w:t>
      </w:r>
    </w:p>
    <w:p w14:paraId="6A791ED4" w14:textId="77777777" w:rsidR="0009723B" w:rsidRPr="00D74314" w:rsidRDefault="0009723B" w:rsidP="00791D3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851" w:hanging="425"/>
        <w:jc w:val="both"/>
        <w:rPr>
          <w:lang w:val="ro-RO"/>
        </w:rPr>
      </w:pPr>
      <w:r w:rsidRPr="00D74314">
        <w:rPr>
          <w:lang w:val="ro-RO"/>
        </w:rPr>
        <w:t>soţul, ruda sau afinul până la gradul al patrulea inclusiv al uneia dintre persoanele fizice prevăzute la lit. a) - c).</w:t>
      </w:r>
    </w:p>
    <w:p w14:paraId="43A0957D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293BA86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Data ________________________</w:t>
      </w:r>
    </w:p>
    <w:p w14:paraId="78675F8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0C978E5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rStyle w:val="EndnoteReference"/>
          <w:lang w:val="ro-RO"/>
        </w:rPr>
        <w:endnoteReference w:id="4"/>
      </w:r>
      <w:r w:rsidRPr="00D74314">
        <w:rPr>
          <w:lang w:val="ro-RO"/>
        </w:rPr>
        <w:t>___________________________ [</w:t>
      </w:r>
      <w:r w:rsidRPr="00D74314">
        <w:rPr>
          <w:i/>
          <w:lang w:val="ro-RO"/>
        </w:rPr>
        <w:t>semnătura</w:t>
      </w:r>
      <w:r w:rsidRPr="00D74314">
        <w:rPr>
          <w:lang w:val="ro-RO"/>
        </w:rPr>
        <w:t>]</w:t>
      </w:r>
    </w:p>
    <w:p w14:paraId="3C2FBD7C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E852527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74314">
        <w:rPr>
          <w:lang w:val="ro-RO"/>
        </w:rPr>
        <w:t>_____________________________________________</w:t>
      </w:r>
    </w:p>
    <w:p w14:paraId="24EEFA3F" w14:textId="77777777" w:rsidR="0009723B" w:rsidRPr="00D74314" w:rsidRDefault="0009723B" w:rsidP="00791D35">
      <w:pPr>
        <w:pStyle w:val="NormalWeb"/>
        <w:spacing w:before="0" w:beforeAutospacing="0" w:after="0" w:afterAutospacing="0" w:line="240" w:lineRule="atLeast"/>
        <w:rPr>
          <w:i/>
          <w:iCs/>
          <w:lang w:val="ro-RO"/>
        </w:rPr>
      </w:pPr>
      <w:r w:rsidRPr="00D74314">
        <w:rPr>
          <w:i/>
          <w:iCs/>
          <w:lang w:val="ro-RO"/>
        </w:rPr>
        <w:t>[numele și prenumele mandatarului persoană fizică/reprezentantului mandatarului persoană juridică</w:t>
      </w:r>
      <w:r w:rsidR="00A470A6" w:rsidRPr="00D74314">
        <w:rPr>
          <w:i/>
          <w:iCs/>
          <w:lang w:val="ro-RO"/>
        </w:rPr>
        <w:t>/entitate fără personalitate juridică</w:t>
      </w:r>
      <w:r w:rsidRPr="00D74314">
        <w:rPr>
          <w:i/>
          <w:iCs/>
          <w:lang w:val="ro-RO"/>
        </w:rPr>
        <w:t>, cu majuscule]</w:t>
      </w:r>
    </w:p>
    <w:sectPr w:rsidR="0009723B" w:rsidRPr="00D74314" w:rsidSect="00E53627">
      <w:footerReference w:type="default" r:id="rId13"/>
      <w:type w:val="continuous"/>
      <w:pgSz w:w="11906" w:h="16838"/>
      <w:pgMar w:top="568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5594" w14:textId="77777777" w:rsidR="00C170C1" w:rsidRDefault="00C170C1" w:rsidP="00E0128F">
      <w:r>
        <w:separator/>
      </w:r>
    </w:p>
  </w:endnote>
  <w:endnote w:type="continuationSeparator" w:id="0">
    <w:p w14:paraId="32A0AF41" w14:textId="77777777" w:rsidR="00C170C1" w:rsidRDefault="00C170C1" w:rsidP="00E0128F">
      <w:r>
        <w:continuationSeparator/>
      </w:r>
    </w:p>
  </w:endnote>
  <w:endnote w:id="1">
    <w:p w14:paraId="2EC15945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completa numai în cazul în care acționarul reprezentat este persoană fizică </w:t>
      </w:r>
    </w:p>
  </w:endnote>
  <w:endnote w:id="2">
    <w:p w14:paraId="4A8A7D37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completa numai în cazul în care acționarul reprezentat este persoană juridică</w:t>
      </w:r>
      <w:r w:rsidR="00A470A6">
        <w:rPr>
          <w:rFonts w:ascii="Univers LT OMV 55 Roman" w:hAnsi="Univers LT OMV 55 Roman"/>
          <w:i/>
          <w:iCs/>
          <w:sz w:val="16"/>
          <w:szCs w:val="16"/>
          <w:lang w:val="ro-RO"/>
        </w:rPr>
        <w:t>/</w:t>
      </w:r>
      <w:r w:rsidR="00A470A6" w:rsidRPr="00A470A6">
        <w:rPr>
          <w:rFonts w:ascii="Univers LT OMV 55 Roman" w:hAnsi="Univers LT OMV 55 Roman"/>
          <w:i/>
          <w:iCs/>
          <w:sz w:val="16"/>
          <w:szCs w:val="16"/>
          <w:lang w:val="ro-RO"/>
        </w:rPr>
        <w:t>entitate fără personalitate juridică</w:t>
      </w:r>
    </w:p>
  </w:endnote>
  <w:endnote w:id="3">
    <w:p w14:paraId="3DF275F5" w14:textId="77777777" w:rsidR="0009723B" w:rsidRPr="00724035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</w:t>
      </w:r>
      <w:r w:rsidR="00A30FAE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>conform legii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>, reprezentantul trebuie sa</w:t>
      </w:r>
      <w:r w:rsidR="00A30FAE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</w:t>
      </w:r>
      <w:r w:rsidR="00E53627"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>fac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>ă</w:t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parte din organele de administrare/conducere/dintre angajații săi</w:t>
      </w:r>
    </w:p>
  </w:endnote>
  <w:endnote w:id="4">
    <w:p w14:paraId="19A3FCB7" w14:textId="77777777" w:rsidR="0009723B" w:rsidRPr="00A30FAE" w:rsidRDefault="0009723B" w:rsidP="003C7E74">
      <w:pPr>
        <w:pStyle w:val="EndnoteText"/>
        <w:rPr>
          <w:rFonts w:ascii="Univers LT OMV 55 Roman" w:hAnsi="Univers LT OMV 55 Roman"/>
          <w:i/>
          <w:iCs/>
          <w:sz w:val="16"/>
          <w:szCs w:val="16"/>
          <w:lang w:val="ro-RO"/>
        </w:rPr>
      </w:pPr>
      <w:r w:rsidRPr="00724035">
        <w:rPr>
          <w:rStyle w:val="EndnoteReference"/>
          <w:rFonts w:ascii="Univers LT OMV 55 Roman" w:hAnsi="Univers LT OMV 55 Roman"/>
          <w:i/>
          <w:iCs/>
          <w:sz w:val="16"/>
          <w:szCs w:val="16"/>
          <w:lang w:val="ro-RO"/>
        </w:rPr>
        <w:endnoteRef/>
      </w:r>
      <w:r w:rsidRPr="00724035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se va semna</w:t>
      </w:r>
      <w:r w:rsidR="00E53627">
        <w:rPr>
          <w:rFonts w:ascii="Univers LT OMV 55 Roman" w:hAnsi="Univers LT OMV 55 Roman"/>
          <w:i/>
          <w:iCs/>
          <w:sz w:val="16"/>
          <w:szCs w:val="16"/>
          <w:lang w:val="ro-RO"/>
        </w:rPr>
        <w:t xml:space="preserve">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800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02A63" w14:textId="77777777" w:rsidR="0009723B" w:rsidRDefault="000972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D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6ED9C" w14:textId="77777777" w:rsidR="0009723B" w:rsidRDefault="0009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0BF0" w14:textId="77777777" w:rsidR="00C170C1" w:rsidRDefault="00C170C1" w:rsidP="00E0128F">
      <w:r>
        <w:separator/>
      </w:r>
    </w:p>
  </w:footnote>
  <w:footnote w:type="continuationSeparator" w:id="0">
    <w:p w14:paraId="062C62D7" w14:textId="77777777" w:rsidR="00C170C1" w:rsidRDefault="00C170C1" w:rsidP="00E0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94B"/>
    <w:multiLevelType w:val="hybridMultilevel"/>
    <w:tmpl w:val="057CCE30"/>
    <w:lvl w:ilvl="0" w:tplc="DBAC05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C86"/>
    <w:multiLevelType w:val="hybridMultilevel"/>
    <w:tmpl w:val="06A42DBC"/>
    <w:lvl w:ilvl="0" w:tplc="FC3E625A">
      <w:start w:val="1"/>
      <w:numFmt w:val="decimal"/>
      <w:lvlText w:val="%1."/>
      <w:lvlJc w:val="left"/>
      <w:pPr>
        <w:ind w:left="360" w:hanging="360"/>
      </w:pPr>
      <w:rPr>
        <w:rFonts w:ascii="Univers LT OMV 55 Roman" w:eastAsia="Times New Roman" w:hAnsi="Univers LT OMV 55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3B"/>
    <w:rsid w:val="000127C5"/>
    <w:rsid w:val="0009723B"/>
    <w:rsid w:val="00131B87"/>
    <w:rsid w:val="00136D2E"/>
    <w:rsid w:val="001652F1"/>
    <w:rsid w:val="001F08C0"/>
    <w:rsid w:val="002E4BD6"/>
    <w:rsid w:val="002F56EF"/>
    <w:rsid w:val="003C38B0"/>
    <w:rsid w:val="003C7E74"/>
    <w:rsid w:val="00493CDE"/>
    <w:rsid w:val="00516ADE"/>
    <w:rsid w:val="005359F3"/>
    <w:rsid w:val="00641836"/>
    <w:rsid w:val="00724035"/>
    <w:rsid w:val="00785FD1"/>
    <w:rsid w:val="00791D35"/>
    <w:rsid w:val="00816F01"/>
    <w:rsid w:val="009D6F28"/>
    <w:rsid w:val="009F194F"/>
    <w:rsid w:val="00A30FAE"/>
    <w:rsid w:val="00A470A6"/>
    <w:rsid w:val="00A63941"/>
    <w:rsid w:val="00AA572B"/>
    <w:rsid w:val="00AC0D31"/>
    <w:rsid w:val="00B2303B"/>
    <w:rsid w:val="00B64009"/>
    <w:rsid w:val="00B8363C"/>
    <w:rsid w:val="00C170C1"/>
    <w:rsid w:val="00C575FF"/>
    <w:rsid w:val="00C656C8"/>
    <w:rsid w:val="00CD557F"/>
    <w:rsid w:val="00D714AF"/>
    <w:rsid w:val="00D74314"/>
    <w:rsid w:val="00DA7D3C"/>
    <w:rsid w:val="00DD29DC"/>
    <w:rsid w:val="00E0128F"/>
    <w:rsid w:val="00E45970"/>
    <w:rsid w:val="00E47560"/>
    <w:rsid w:val="00E53627"/>
    <w:rsid w:val="00E76325"/>
    <w:rsid w:val="00EB2F02"/>
    <w:rsid w:val="00EB499D"/>
    <w:rsid w:val="00EE1A42"/>
    <w:rsid w:val="00EF0803"/>
    <w:rsid w:val="00F054C3"/>
    <w:rsid w:val="00F869C7"/>
    <w:rsid w:val="00F94072"/>
    <w:rsid w:val="00FC4E9F"/>
    <w:rsid w:val="00FD3050"/>
    <w:rsid w:val="00FE098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9FBA4"/>
  <w15:docId w15:val="{CAB8762A-089C-4183-B191-5895AC9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723B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09723B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0972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9723B"/>
    <w:rPr>
      <w:lang w:val="en-GB" w:eastAsia="en-US"/>
    </w:rPr>
  </w:style>
  <w:style w:type="character" w:styleId="EndnoteReference">
    <w:name w:val="endnote reference"/>
    <w:rsid w:val="000972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f39d77f-50d6-4d9d-9dad-3479ab0c2b0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AAB0BCDFC54999C7621F840B1A9E" ma:contentTypeVersion="9" ma:contentTypeDescription="Create a new document." ma:contentTypeScope="" ma:versionID="399d48f3f041611975c00715a789b3bb">
  <xsd:schema xmlns:xsd="http://www.w3.org/2001/XMLSchema" xmlns:xs="http://www.w3.org/2001/XMLSchema" xmlns:p="http://schemas.microsoft.com/office/2006/metadata/properties" xmlns:ns2="56d62717-cf47-4b10-a356-a91de23e5093" xmlns:ns3="a6b35621-3e7d-4342-9d7d-dfa4be2ee2db" targetNamespace="http://schemas.microsoft.com/office/2006/metadata/properties" ma:root="true" ma:fieldsID="d0f87562619eb7c894ae38ff58d5e77a" ns2:_="" ns3:_="">
    <xsd:import namespace="56d62717-cf47-4b10-a356-a91de23e5093"/>
    <xsd:import namespace="a6b35621-3e7d-4342-9d7d-dfa4be2ee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62717-cf47-4b10-a356-a91de23e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90f5fe-6a26-491d-8c4e-bf0720083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5621-3e7d-4342-9d7d-dfa4be2ee2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8e7bb7-8460-4db2-b04d-e728ba510597}" ma:internalName="TaxCatchAll" ma:showField="CatchAllData" ma:web="a6b35621-3e7d-4342-9d7d-dfa4be2e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35621-3e7d-4342-9d7d-dfa4be2ee2db">
      <Value>1</Value>
    </TaxCatchAll>
    <lcf76f155ced4ddcb4097134ff3c332f xmlns="56d62717-cf47-4b10-a356-a91de23e5093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DA5CED69D6C43B4BBD633B95CEB09" ma:contentTypeVersion="0" ma:contentTypeDescription="Create a new document." ma:contentTypeScope="" ma:versionID="e3d66be3d749fe5d35c691d9bf363d21">
  <xsd:schema xmlns:xsd="http://www.w3.org/2001/XMLSchema" xmlns:xs="http://www.w3.org/2001/XMLSchema" xmlns:p="http://schemas.microsoft.com/office/2006/metadata/properties" xmlns:ns2="6fc39b54-7468-439e-a0d6-28c68c69be0a" targetNamespace="http://schemas.microsoft.com/office/2006/metadata/properties" ma:root="true" ma:fieldsID="7e83e211f448a4eaa62329c3000aa31b" ns2:_="">
    <xsd:import namespace="6fc39b54-7468-439e-a0d6-28c68c69b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7c6d8b77f1a43709c6bbcbcf7f801a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9b54-7468-439e-a0d6-28c68c69be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c6d8b77f1a43709c6bbcbcf7f801af" ma:index="11" nillable="true" ma:taxonomy="true" ma:internalName="h7c6d8b77f1a43709c6bbcbcf7f801af" ma:taxonomyFieldName="Information_x0020_Security_x0020_Classification" ma:displayName="Information Security Classification" ma:indexed="true" ma:readOnly="false" ma:default="1;#Internal|4129ba29-11a8-4eb8-8b1d-7e550e9f5b6d" ma:fieldId="{17c6d8b7-7f1a-4370-9c6b-bcbcf7f801af}" ma:sspId="9f39d77f-50d6-4d9d-9dad-3479ab0c2b02" ma:termSetId="b5685431-9752-4183-8274-f3c86b7d33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d8acd0b-f68d-462b-8c0d-9741e8822a23}" ma:internalName="TaxCatchAll" ma:showField="CatchAllData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d8acd0b-f68d-462b-8c0d-9741e8822a23}" ma:internalName="TaxCatchAllLabel" ma:readOnly="true" ma:showField="CatchAllDataLabel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A1B62-840E-4675-8C68-15AE2E5852B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1B250C-2228-4130-A943-E1CA95B485A4}"/>
</file>

<file path=customXml/itemProps3.xml><?xml version="1.0" encoding="utf-8"?>
<ds:datastoreItem xmlns:ds="http://schemas.openxmlformats.org/officeDocument/2006/customXml" ds:itemID="{291FCB46-B399-4591-90A4-F6F92AAAB9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C77E-4F3F-4280-A34C-B03D8906C8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FE07F-B977-4058-997E-221B44F9488F}">
  <ds:schemaRefs>
    <ds:schemaRef ds:uri="http://schemas.microsoft.com/office/2006/metadata/properties"/>
    <ds:schemaRef ds:uri="http://schemas.microsoft.com/office/infopath/2007/PartnerControls"/>
    <ds:schemaRef ds:uri="6fc39b54-7468-439e-a0d6-28c68c69be0a"/>
  </ds:schemaRefs>
</ds:datastoreItem>
</file>

<file path=customXml/itemProps6.xml><?xml version="1.0" encoding="utf-8"?>
<ds:datastoreItem xmlns:ds="http://schemas.openxmlformats.org/officeDocument/2006/customXml" ds:itemID="{754F14E3-99ED-4E19-875E-5C3613DB8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9b54-7468-439e-a0d6-28c68c69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19</cp:revision>
  <cp:lastPrinted>2017-03-22T16:24:00Z</cp:lastPrinted>
  <dcterms:created xsi:type="dcterms:W3CDTF">2015-03-26T15:14:00Z</dcterms:created>
  <dcterms:modified xsi:type="dcterms:W3CDTF">2022-01-25T11:31:00Z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1c85e05c-8ed7-4422-9b39-5e2471884609</vt:lpwstr>
  </property>
  <property fmtid="{D5CDD505-2E9C-101B-9397-08002B2CF9AE}" pid="4" name="Information Security Classification">
    <vt:lpwstr>1;#Internal|4129ba29-11a8-4eb8-8b1d-7e550e9f5b6d</vt:lpwstr>
  </property>
</Properties>
</file>